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2A" w:rsidRPr="00E9189E" w:rsidRDefault="0087482A" w:rsidP="00E9189E">
      <w:pPr>
        <w:jc w:val="center"/>
        <w:rPr>
          <w:rFonts w:ascii="Comic Sans MS" w:eastAsia="굴림" w:hAnsi="Comic Sans MS" w:cs="Helvetica"/>
          <w:kern w:val="0"/>
          <w:sz w:val="28"/>
          <w:szCs w:val="28"/>
        </w:rPr>
      </w:pPr>
      <w:r w:rsidRPr="00E9189E">
        <w:rPr>
          <w:rFonts w:ascii="Comic Sans MS" w:hAnsi="Comic Sans MS"/>
          <w:sz w:val="28"/>
          <w:szCs w:val="28"/>
        </w:rPr>
        <w:t xml:space="preserve">Subjunctive </w:t>
      </w:r>
      <w:hyperlink r:id="rId5" w:tooltip="Show information about all characters" w:history="1">
        <w:r w:rsidRPr="00E9189E">
          <w:rPr>
            <w:rStyle w:val="mpt31"/>
            <w:rFonts w:ascii="Comic Sans MS" w:eastAsia="바탕" w:hAnsi="바탕" w:cs="바탕"/>
            <w:color w:val="auto"/>
            <w:sz w:val="28"/>
            <w:szCs w:val="28"/>
          </w:rPr>
          <w:t>假</w:t>
        </w:r>
        <w:r w:rsidRPr="00E9189E">
          <w:rPr>
            <w:rStyle w:val="mpt41"/>
            <w:rFonts w:ascii="Comic Sans MS" w:eastAsia="SimSun" w:hAnsi="SimSun" w:cs="SimSun"/>
            <w:color w:val="auto"/>
            <w:sz w:val="28"/>
            <w:szCs w:val="28"/>
          </w:rPr>
          <w:t>设</w:t>
        </w:r>
        <w:r w:rsidRPr="00E9189E">
          <w:rPr>
            <w:rStyle w:val="mpt31"/>
            <w:rFonts w:ascii="Comic Sans MS" w:eastAsia="SimSun" w:hAnsi="SimSun" w:cs="SimSun"/>
            <w:color w:val="auto"/>
            <w:sz w:val="28"/>
            <w:szCs w:val="28"/>
          </w:rPr>
          <w:t>语</w:t>
        </w:r>
        <w:r w:rsidRPr="00E9189E">
          <w:rPr>
            <w:rStyle w:val="mpt41"/>
            <w:rFonts w:ascii="Comic Sans MS" w:eastAsia="SimSun" w:hAnsi="SimSun" w:cs="SimSun"/>
            <w:color w:val="auto"/>
            <w:sz w:val="28"/>
            <w:szCs w:val="28"/>
          </w:rPr>
          <w:t>气</w:t>
        </w:r>
      </w:hyperlink>
      <w:r w:rsidRPr="00E9189E">
        <w:rPr>
          <w:rFonts w:ascii="Comic Sans MS" w:hAnsi="Comic Sans MS" w:cs="Helvetica"/>
          <w:sz w:val="28"/>
          <w:szCs w:val="28"/>
        </w:rPr>
        <w:t xml:space="preserve"> </w:t>
      </w:r>
      <w:hyperlink r:id="rId6" w:history="1">
        <w:r w:rsidRPr="00E9189E">
          <w:rPr>
            <w:rFonts w:ascii="Comic Sans MS" w:eastAsia="굴림" w:hAnsi="Comic Sans MS" w:cs="Helvetica"/>
            <w:kern w:val="0"/>
            <w:sz w:val="28"/>
            <w:szCs w:val="28"/>
          </w:rPr>
          <w:t>ji</w:t>
        </w:r>
        <w:r w:rsidRPr="00E9189E">
          <w:rPr>
            <w:rFonts w:ascii="Helvetica" w:eastAsia="굴림" w:hAnsi="Helvetica" w:cs="Helvetica"/>
            <w:kern w:val="0"/>
            <w:sz w:val="28"/>
            <w:szCs w:val="28"/>
          </w:rPr>
          <w:t>ǎ</w:t>
        </w:r>
        <w:r w:rsidRPr="00E9189E">
          <w:rPr>
            <w:rFonts w:ascii="Comic Sans MS" w:eastAsia="굴림" w:hAnsi="Helvetica" w:cs="Helvetica"/>
            <w:kern w:val="0"/>
            <w:sz w:val="28"/>
            <w:szCs w:val="28"/>
          </w:rPr>
          <w:t>​</w:t>
        </w:r>
        <w:r w:rsidRPr="00E9189E">
          <w:rPr>
            <w:rFonts w:ascii="Comic Sans MS" w:eastAsia="굴림" w:hAnsi="Comic Sans MS" w:cs="Helvetica"/>
            <w:kern w:val="0"/>
            <w:sz w:val="28"/>
            <w:szCs w:val="28"/>
          </w:rPr>
          <w:t>shè</w:t>
        </w:r>
        <w:r w:rsidRPr="00E9189E">
          <w:rPr>
            <w:rFonts w:ascii="Comic Sans MS" w:eastAsia="굴림" w:hAnsi="Helvetica" w:cs="Helvetica"/>
            <w:kern w:val="0"/>
            <w:sz w:val="28"/>
            <w:szCs w:val="28"/>
          </w:rPr>
          <w:t>​</w:t>
        </w:r>
        <w:r w:rsidRPr="00E9189E">
          <w:rPr>
            <w:rFonts w:ascii="Comic Sans MS" w:eastAsia="굴림" w:hAnsi="Comic Sans MS" w:cs="Helvetica"/>
            <w:kern w:val="0"/>
            <w:sz w:val="28"/>
            <w:szCs w:val="28"/>
          </w:rPr>
          <w:t>y</w:t>
        </w:r>
        <w:r w:rsidRPr="00E9189E">
          <w:rPr>
            <w:rFonts w:ascii="Helvetica" w:eastAsia="굴림" w:hAnsi="Helvetica" w:cs="Helvetica"/>
            <w:kern w:val="0"/>
            <w:sz w:val="28"/>
            <w:szCs w:val="28"/>
          </w:rPr>
          <w:t>ǔ</w:t>
        </w:r>
        <w:r w:rsidRPr="00E9189E">
          <w:rPr>
            <w:rFonts w:ascii="Comic Sans MS" w:eastAsia="굴림" w:hAnsi="Helvetica" w:cs="Helvetica"/>
            <w:kern w:val="0"/>
            <w:sz w:val="28"/>
            <w:szCs w:val="28"/>
          </w:rPr>
          <w:t>​</w:t>
        </w:r>
        <w:r w:rsidRPr="00E9189E">
          <w:rPr>
            <w:rFonts w:ascii="Comic Sans MS" w:eastAsia="굴림" w:hAnsi="Comic Sans MS" w:cs="Helvetica"/>
            <w:kern w:val="0"/>
            <w:sz w:val="28"/>
            <w:szCs w:val="28"/>
          </w:rPr>
          <w:t>qì</w:t>
        </w:r>
        <w:r w:rsidRPr="00E9189E">
          <w:rPr>
            <w:rFonts w:ascii="Comic Sans MS" w:eastAsia="굴림" w:hAnsi="Helvetica" w:cs="Helvetica"/>
            <w:kern w:val="0"/>
            <w:sz w:val="28"/>
            <w:szCs w:val="28"/>
          </w:rPr>
          <w:t>​</w:t>
        </w:r>
      </w:hyperlink>
    </w:p>
    <w:p w:rsidR="003C21C7" w:rsidRPr="00BF099E" w:rsidRDefault="003C21C7">
      <w:pPr>
        <w:rPr>
          <w:rFonts w:ascii="Comic Sans MS" w:hAnsi="Comic Sans MS"/>
          <w:sz w:val="6"/>
          <w:szCs w:val="6"/>
        </w:rPr>
      </w:pPr>
    </w:p>
    <w:p w:rsidR="0087482A" w:rsidRPr="00E9189E" w:rsidRDefault="0087482A">
      <w:pPr>
        <w:rPr>
          <w:rFonts w:ascii="Comic Sans MS" w:hAnsi="Comic Sans MS"/>
          <w:sz w:val="28"/>
          <w:szCs w:val="28"/>
        </w:rPr>
      </w:pPr>
      <w:r w:rsidRPr="00E9189E">
        <w:rPr>
          <w:rFonts w:ascii="Comic Sans MS" w:hAnsi="Comic Sans MS"/>
          <w:sz w:val="28"/>
          <w:szCs w:val="28"/>
        </w:rPr>
        <w:t>The subjunctive is for events that are not certain to happen.</w:t>
      </w:r>
    </w:p>
    <w:p w:rsidR="0087482A" w:rsidRPr="00BF099E" w:rsidRDefault="0087482A">
      <w:pPr>
        <w:rPr>
          <w:rFonts w:ascii="Comic Sans MS" w:hAnsi="Comic Sans MS"/>
          <w:sz w:val="8"/>
          <w:szCs w:val="8"/>
        </w:rPr>
      </w:pPr>
    </w:p>
    <w:p w:rsidR="0087482A" w:rsidRPr="004A2B2D" w:rsidRDefault="00E9189E" w:rsidP="004A2B2D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4A2B2D">
        <w:rPr>
          <w:rFonts w:ascii="Comic Sans MS" w:hAnsi="Comic Sans MS"/>
          <w:sz w:val="28"/>
          <w:szCs w:val="28"/>
        </w:rPr>
        <w:t xml:space="preserve">Events that we want to happen </w:t>
      </w:r>
    </w:p>
    <w:p w:rsidR="00E9189E" w:rsidRPr="004A2B2D" w:rsidRDefault="00E9189E" w:rsidP="004A2B2D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4A2B2D">
        <w:rPr>
          <w:rFonts w:ascii="Comic Sans MS" w:hAnsi="Comic Sans MS"/>
          <w:sz w:val="28"/>
          <w:szCs w:val="28"/>
        </w:rPr>
        <w:t>Events that we hope will happen</w:t>
      </w:r>
    </w:p>
    <w:p w:rsidR="00E9189E" w:rsidRPr="004A2B2D" w:rsidRDefault="00E9189E" w:rsidP="004A2B2D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4A2B2D">
        <w:rPr>
          <w:rFonts w:ascii="Comic Sans MS" w:hAnsi="Comic Sans MS"/>
          <w:sz w:val="28"/>
          <w:szCs w:val="28"/>
        </w:rPr>
        <w:t>Events we imagine happening</w:t>
      </w:r>
    </w:p>
    <w:p w:rsidR="00E9189E" w:rsidRPr="00BF099E" w:rsidRDefault="00E9189E">
      <w:pPr>
        <w:rPr>
          <w:rFonts w:ascii="Comic Sans MS" w:hAnsi="Comic Sans MS" w:hint="eastAsia"/>
          <w:sz w:val="8"/>
          <w:szCs w:val="8"/>
        </w:rPr>
      </w:pPr>
    </w:p>
    <w:p w:rsidR="00E9189E" w:rsidRPr="00E9189E" w:rsidRDefault="00E9189E">
      <w:pPr>
        <w:rPr>
          <w:rFonts w:ascii="Comic Sans MS" w:hAnsi="Comic Sans MS"/>
          <w:sz w:val="28"/>
          <w:szCs w:val="28"/>
        </w:rPr>
      </w:pPr>
      <w:r w:rsidRPr="00E9189E">
        <w:rPr>
          <w:rFonts w:ascii="Comic Sans MS" w:hAnsi="Comic Sans MS"/>
          <w:sz w:val="28"/>
          <w:szCs w:val="28"/>
        </w:rPr>
        <w:t xml:space="preserve">The teacher asks that you </w:t>
      </w:r>
      <w:r w:rsidRPr="00E9189E">
        <w:rPr>
          <w:rFonts w:ascii="Comic Sans MS" w:hAnsi="Comic Sans MS"/>
          <w:b/>
          <w:sz w:val="28"/>
          <w:szCs w:val="28"/>
        </w:rPr>
        <w:t>be</w:t>
      </w:r>
      <w:r w:rsidRPr="00E9189E">
        <w:rPr>
          <w:rFonts w:ascii="Comic Sans MS" w:hAnsi="Comic Sans MS"/>
          <w:sz w:val="28"/>
          <w:szCs w:val="28"/>
        </w:rPr>
        <w:t xml:space="preserve"> ready for the test.</w:t>
      </w:r>
    </w:p>
    <w:p w:rsidR="00E9189E" w:rsidRPr="00E9189E" w:rsidRDefault="00E9189E">
      <w:pPr>
        <w:rPr>
          <w:rFonts w:ascii="Comic Sans MS" w:hAnsi="Comic Sans MS"/>
          <w:sz w:val="28"/>
          <w:szCs w:val="28"/>
        </w:rPr>
      </w:pPr>
      <w:r w:rsidRPr="00E9189E">
        <w:rPr>
          <w:rFonts w:ascii="Comic Sans MS" w:hAnsi="Comic Sans MS"/>
          <w:sz w:val="28"/>
          <w:szCs w:val="28"/>
        </w:rPr>
        <w:t xml:space="preserve">It is important that you </w:t>
      </w:r>
      <w:r w:rsidRPr="00E9189E">
        <w:rPr>
          <w:rFonts w:ascii="Comic Sans MS" w:hAnsi="Comic Sans MS"/>
          <w:b/>
          <w:sz w:val="28"/>
          <w:szCs w:val="28"/>
        </w:rPr>
        <w:t>be</w:t>
      </w:r>
      <w:r w:rsidRPr="00E9189E">
        <w:rPr>
          <w:rFonts w:ascii="Comic Sans MS" w:hAnsi="Comic Sans MS"/>
          <w:sz w:val="28"/>
          <w:szCs w:val="28"/>
        </w:rPr>
        <w:t xml:space="preserve"> ready for the test.</w:t>
      </w:r>
    </w:p>
    <w:p w:rsidR="00E9189E" w:rsidRPr="00E9189E" w:rsidRDefault="00E9189E">
      <w:pPr>
        <w:rPr>
          <w:rFonts w:ascii="Comic Sans MS" w:hAnsi="Comic Sans MS"/>
          <w:sz w:val="28"/>
          <w:szCs w:val="28"/>
        </w:rPr>
      </w:pPr>
      <w:r w:rsidRPr="00E9189E">
        <w:rPr>
          <w:rFonts w:ascii="Comic Sans MS" w:hAnsi="Comic Sans MS"/>
          <w:sz w:val="28"/>
          <w:szCs w:val="28"/>
        </w:rPr>
        <w:t xml:space="preserve">If you </w:t>
      </w:r>
      <w:r w:rsidRPr="00E9189E">
        <w:rPr>
          <w:rFonts w:ascii="Comic Sans MS" w:hAnsi="Comic Sans MS"/>
          <w:b/>
          <w:sz w:val="28"/>
          <w:szCs w:val="28"/>
        </w:rPr>
        <w:t>were</w:t>
      </w:r>
      <w:r w:rsidRPr="00E9189E">
        <w:rPr>
          <w:rFonts w:ascii="Comic Sans MS" w:hAnsi="Comic Sans MS"/>
          <w:sz w:val="28"/>
          <w:szCs w:val="28"/>
        </w:rPr>
        <w:t xml:space="preserve"> ready for the test, that would be great!</w:t>
      </w:r>
    </w:p>
    <w:p w:rsidR="0087482A" w:rsidRDefault="00BF099E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wish he were able to type faster.</w:t>
      </w:r>
    </w:p>
    <w:tbl>
      <w:tblPr>
        <w:tblStyle w:val="TableGrid"/>
        <w:tblW w:w="9315" w:type="dxa"/>
        <w:tblLook w:val="04A0"/>
      </w:tblPr>
      <w:tblGrid>
        <w:gridCol w:w="1799"/>
        <w:gridCol w:w="2684"/>
        <w:gridCol w:w="222"/>
        <w:gridCol w:w="1635"/>
        <w:gridCol w:w="2975"/>
      </w:tblGrid>
      <w:tr w:rsidR="004A2B2D" w:rsidTr="00F110EC">
        <w:tc>
          <w:tcPr>
            <w:tcW w:w="4483" w:type="dxa"/>
            <w:gridSpan w:val="2"/>
          </w:tcPr>
          <w:p w:rsidR="004A2B2D" w:rsidRDefault="004A2B2D" w:rsidP="004A2B2D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Singular</w:t>
            </w:r>
          </w:p>
        </w:tc>
        <w:tc>
          <w:tcPr>
            <w:tcW w:w="222" w:type="dxa"/>
          </w:tcPr>
          <w:p w:rsidR="004A2B2D" w:rsidRDefault="004A2B2D">
            <w:pPr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4610" w:type="dxa"/>
            <w:gridSpan w:val="2"/>
          </w:tcPr>
          <w:p w:rsidR="004A2B2D" w:rsidRDefault="004A2B2D" w:rsidP="004A2B2D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Plural</w:t>
            </w:r>
          </w:p>
        </w:tc>
      </w:tr>
      <w:tr w:rsidR="004A2B2D" w:rsidTr="004A2B2D">
        <w:tc>
          <w:tcPr>
            <w:tcW w:w="1799" w:type="dxa"/>
          </w:tcPr>
          <w:p w:rsidR="004A2B2D" w:rsidRDefault="004A2B2D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684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I </w:t>
            </w:r>
            <w:r w:rsidRPr="00BF099E">
              <w:rPr>
                <w:rFonts w:ascii="Comic Sans MS" w:hAnsi="Comic Sans MS" w:hint="eastAsia"/>
                <w:color w:val="002060"/>
                <w:sz w:val="28"/>
                <w:szCs w:val="28"/>
              </w:rPr>
              <w:t>was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Pr="004A2B2D">
              <w:rPr>
                <w:rFonts w:ascii="Comic Sans MS" w:hAnsi="Comic Sans MS"/>
                <w:color w:val="FF0000"/>
                <w:sz w:val="28"/>
                <w:szCs w:val="28"/>
              </w:rPr>
              <w:sym w:font="Wingdings" w:char="F0E0"/>
            </w:r>
            <w:r w:rsidRPr="004A2B2D">
              <w:rPr>
                <w:rFonts w:ascii="Comic Sans MS" w:hAnsi="Comic Sans MS" w:hint="eastAsia"/>
                <w:color w:val="FF0000"/>
                <w:sz w:val="28"/>
                <w:szCs w:val="28"/>
              </w:rPr>
              <w:t>were (subjunctive)</w:t>
            </w:r>
          </w:p>
        </w:tc>
        <w:tc>
          <w:tcPr>
            <w:tcW w:w="222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975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We were</w:t>
            </w:r>
          </w:p>
        </w:tc>
      </w:tr>
      <w:tr w:rsidR="004A2B2D" w:rsidTr="004A2B2D">
        <w:tc>
          <w:tcPr>
            <w:tcW w:w="1799" w:type="dxa"/>
          </w:tcPr>
          <w:p w:rsidR="004A2B2D" w:rsidRDefault="004A2B2D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684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 w:hint="eastAsia"/>
                <w:sz w:val="28"/>
                <w:szCs w:val="28"/>
              </w:rPr>
              <w:t>ou were</w:t>
            </w:r>
          </w:p>
        </w:tc>
        <w:tc>
          <w:tcPr>
            <w:tcW w:w="222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975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 w:hint="eastAsia"/>
                <w:sz w:val="28"/>
                <w:szCs w:val="28"/>
              </w:rPr>
              <w:t>ou were</w:t>
            </w:r>
          </w:p>
        </w:tc>
      </w:tr>
      <w:tr w:rsidR="004A2B2D" w:rsidTr="004A2B2D">
        <w:tc>
          <w:tcPr>
            <w:tcW w:w="1799" w:type="dxa"/>
          </w:tcPr>
          <w:p w:rsidR="004A2B2D" w:rsidRDefault="004A2B2D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684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 w:hint="eastAsia"/>
                <w:sz w:val="28"/>
                <w:szCs w:val="28"/>
              </w:rPr>
              <w:t>e</w:t>
            </w:r>
            <w:r w:rsidR="00BF099E">
              <w:rPr>
                <w:rFonts w:ascii="Comic Sans MS" w:hAnsi="Comic Sans MS" w:hint="eastAsia"/>
                <w:sz w:val="28"/>
                <w:szCs w:val="28"/>
              </w:rPr>
              <w:t>,she,it</w:t>
            </w:r>
            <w:proofErr w:type="spellEnd"/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Pr="00BF099E">
              <w:rPr>
                <w:rFonts w:ascii="Comic Sans MS" w:hAnsi="Comic Sans MS" w:hint="eastAsia"/>
                <w:color w:val="002060"/>
                <w:sz w:val="28"/>
                <w:szCs w:val="28"/>
              </w:rPr>
              <w:t>was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Pr="004A2B2D">
              <w:rPr>
                <w:rFonts w:ascii="Comic Sans MS" w:hAnsi="Comic Sans MS"/>
                <w:sz w:val="28"/>
                <w:szCs w:val="28"/>
              </w:rPr>
              <w:sym w:font="Wingdings" w:char="F0E0"/>
            </w:r>
            <w:r w:rsidRPr="00BF099E">
              <w:rPr>
                <w:rFonts w:ascii="Comic Sans MS" w:hAnsi="Comic Sans MS" w:hint="eastAsia"/>
                <w:color w:val="FF0000"/>
                <w:sz w:val="28"/>
                <w:szCs w:val="28"/>
              </w:rPr>
              <w:t>were (subjunctive)</w:t>
            </w:r>
          </w:p>
        </w:tc>
        <w:tc>
          <w:tcPr>
            <w:tcW w:w="222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975" w:type="dxa"/>
          </w:tcPr>
          <w:p w:rsidR="004A2B2D" w:rsidRDefault="004A2B2D" w:rsidP="004A2B2D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>hey were</w:t>
            </w:r>
          </w:p>
        </w:tc>
      </w:tr>
    </w:tbl>
    <w:p w:rsidR="0087482A" w:rsidRPr="00E9189E" w:rsidRDefault="00E9189E">
      <w:pPr>
        <w:rPr>
          <w:rFonts w:ascii="Comic Sans MS" w:hAnsi="Comic Sans MS"/>
          <w:sz w:val="28"/>
          <w:szCs w:val="28"/>
        </w:rPr>
      </w:pPr>
      <w:r w:rsidRPr="00E9189E">
        <w:rPr>
          <w:rFonts w:ascii="Comic Sans MS" w:hAnsi="Comic Sans MS"/>
          <w:sz w:val="28"/>
          <w:szCs w:val="28"/>
        </w:rPr>
        <w:t xml:space="preserve">We usually use the subjunctive </w:t>
      </w:r>
      <w:r w:rsidRPr="00E9189E">
        <w:rPr>
          <w:rFonts w:ascii="Comic Sans MS" w:hAnsi="Comic Sans MS"/>
          <w:b/>
          <w:sz w:val="28"/>
          <w:szCs w:val="28"/>
        </w:rPr>
        <w:t>were</w:t>
      </w:r>
      <w:r w:rsidRPr="00E9189E">
        <w:rPr>
          <w:rFonts w:ascii="Comic Sans MS" w:hAnsi="Comic Sans MS"/>
          <w:sz w:val="28"/>
          <w:szCs w:val="28"/>
        </w:rPr>
        <w:t xml:space="preserve"> instead of "</w:t>
      </w:r>
      <w:r w:rsidRPr="004A2B2D">
        <w:rPr>
          <w:rFonts w:ascii="Comic Sans MS" w:hAnsi="Comic Sans MS"/>
          <w:b/>
          <w:sz w:val="28"/>
          <w:szCs w:val="28"/>
        </w:rPr>
        <w:t>was</w:t>
      </w:r>
      <w:r w:rsidRPr="00E9189E">
        <w:rPr>
          <w:rFonts w:ascii="Comic Sans MS" w:hAnsi="Comic Sans MS"/>
          <w:sz w:val="28"/>
          <w:szCs w:val="28"/>
        </w:rPr>
        <w:t>" after “if</w:t>
      </w:r>
      <w:r w:rsidR="00BF099E">
        <w:rPr>
          <w:rFonts w:ascii="Comic Sans MS" w:hAnsi="Comic Sans MS" w:hint="eastAsia"/>
          <w:sz w:val="28"/>
          <w:szCs w:val="28"/>
        </w:rPr>
        <w:t>.</w:t>
      </w:r>
      <w:r w:rsidRPr="00E9189E">
        <w:rPr>
          <w:rFonts w:ascii="Comic Sans MS" w:hAnsi="Comic Sans MS"/>
          <w:sz w:val="28"/>
          <w:szCs w:val="28"/>
        </w:rPr>
        <w:t xml:space="preserve">” </w:t>
      </w:r>
    </w:p>
    <w:p w:rsidR="00E9189E" w:rsidRPr="00E9189E" w:rsidRDefault="00E9189E">
      <w:pPr>
        <w:rPr>
          <w:rFonts w:ascii="Comic Sans MS" w:hAnsi="Comic Sans MS"/>
          <w:sz w:val="28"/>
          <w:szCs w:val="28"/>
        </w:rPr>
      </w:pPr>
    </w:p>
    <w:p w:rsidR="00E9189E" w:rsidRPr="00E9189E" w:rsidRDefault="00E9189E">
      <w:pPr>
        <w:rPr>
          <w:rFonts w:ascii="Comic Sans MS" w:hAnsi="Comic Sans MS"/>
          <w:sz w:val="28"/>
          <w:szCs w:val="28"/>
        </w:rPr>
      </w:pPr>
      <w:r w:rsidRPr="00E9189E">
        <w:rPr>
          <w:rFonts w:ascii="Comic Sans MS" w:hAnsi="Comic Sans MS"/>
          <w:sz w:val="28"/>
          <w:szCs w:val="28"/>
        </w:rPr>
        <w:t>If I were you, I’d study before the test.</w:t>
      </w:r>
    </w:p>
    <w:p w:rsidR="00E9189E" w:rsidRDefault="004A2B2D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If she were here, we could ask her.</w:t>
      </w:r>
    </w:p>
    <w:p w:rsidR="00E9189E" w:rsidRPr="00E9189E" w:rsidRDefault="00E9189E">
      <w:pPr>
        <w:rPr>
          <w:rFonts w:ascii="Comic Sans MS" w:hAnsi="Comic Sans MS"/>
          <w:sz w:val="28"/>
          <w:szCs w:val="28"/>
        </w:rPr>
      </w:pPr>
    </w:p>
    <w:p w:rsidR="0087482A" w:rsidRDefault="00BF099E">
      <w:pPr>
        <w:rPr>
          <w:rFonts w:ascii="Comic Sans MS" w:hAnsi="Comic Sans MS" w:hint="eastAsia"/>
          <w:sz w:val="28"/>
          <w:szCs w:val="28"/>
        </w:rPr>
      </w:pPr>
      <w:r w:rsidRPr="00BF099E">
        <w:rPr>
          <w:rFonts w:ascii="Comic Sans MS" w:hAnsi="Comic Sans MS"/>
          <w:sz w:val="28"/>
          <w:szCs w:val="28"/>
        </w:rPr>
        <w:t xml:space="preserve">The subjunctive for the present tense </w:t>
      </w:r>
      <w:r w:rsidRPr="00640995">
        <w:rPr>
          <w:rFonts w:ascii="Comic Sans MS" w:hAnsi="Comic Sans MS"/>
          <w:color w:val="FF0000"/>
          <w:sz w:val="28"/>
          <w:szCs w:val="28"/>
          <w:u w:val="single"/>
        </w:rPr>
        <w:t>third person singular</w:t>
      </w:r>
      <w:r w:rsidRPr="00BF099E">
        <w:rPr>
          <w:rFonts w:ascii="Comic Sans MS" w:hAnsi="Comic Sans MS"/>
          <w:sz w:val="28"/>
          <w:szCs w:val="28"/>
        </w:rPr>
        <w:t xml:space="preserve"> </w:t>
      </w:r>
      <w:r w:rsidRPr="00915710">
        <w:rPr>
          <w:rFonts w:ascii="Comic Sans MS" w:hAnsi="Comic Sans MS"/>
          <w:b/>
          <w:color w:val="002060"/>
          <w:sz w:val="28"/>
          <w:szCs w:val="28"/>
        </w:rPr>
        <w:t>drops</w:t>
      </w:r>
      <w:r w:rsidRPr="00BF099E">
        <w:rPr>
          <w:rFonts w:ascii="Comic Sans MS" w:hAnsi="Comic Sans MS"/>
          <w:sz w:val="28"/>
          <w:szCs w:val="28"/>
        </w:rPr>
        <w:t xml:space="preserve"> the -s or -</w:t>
      </w:r>
      <w:proofErr w:type="spellStart"/>
      <w:r w:rsidRPr="00BF099E">
        <w:rPr>
          <w:rFonts w:ascii="Comic Sans MS" w:hAnsi="Comic Sans MS"/>
          <w:sz w:val="28"/>
          <w:szCs w:val="28"/>
        </w:rPr>
        <w:t>es</w:t>
      </w:r>
      <w:proofErr w:type="spellEnd"/>
      <w:r w:rsidRPr="00BF099E">
        <w:rPr>
          <w:rFonts w:ascii="Comic Sans MS" w:hAnsi="Comic Sans MS"/>
          <w:sz w:val="28"/>
          <w:szCs w:val="28"/>
        </w:rPr>
        <w:t xml:space="preserve"> so that it looks and sounds like the present tense for everything else.</w:t>
      </w:r>
    </w:p>
    <w:tbl>
      <w:tblPr>
        <w:tblStyle w:val="TableGrid"/>
        <w:tblW w:w="9315" w:type="dxa"/>
        <w:tblLook w:val="04A0"/>
      </w:tblPr>
      <w:tblGrid>
        <w:gridCol w:w="1799"/>
        <w:gridCol w:w="2684"/>
        <w:gridCol w:w="222"/>
        <w:gridCol w:w="1635"/>
        <w:gridCol w:w="2975"/>
      </w:tblGrid>
      <w:tr w:rsidR="00BF099E" w:rsidTr="00B8225B">
        <w:tc>
          <w:tcPr>
            <w:tcW w:w="4483" w:type="dxa"/>
            <w:gridSpan w:val="2"/>
          </w:tcPr>
          <w:p w:rsidR="00BF099E" w:rsidRPr="00640995" w:rsidRDefault="00BF099E" w:rsidP="00B8225B">
            <w:pPr>
              <w:jc w:val="center"/>
              <w:rPr>
                <w:rFonts w:ascii="Comic Sans MS" w:hAnsi="Comic Sans MS" w:hint="eastAsia"/>
                <w:color w:val="FF0000"/>
                <w:sz w:val="28"/>
                <w:szCs w:val="28"/>
                <w:u w:val="single"/>
              </w:rPr>
            </w:pPr>
            <w:r w:rsidRPr="00640995">
              <w:rPr>
                <w:rFonts w:ascii="Comic Sans MS" w:hAnsi="Comic Sans MS" w:hint="eastAsia"/>
                <w:color w:val="FF0000"/>
                <w:sz w:val="28"/>
                <w:szCs w:val="28"/>
                <w:u w:val="single"/>
              </w:rPr>
              <w:t>Singular</w:t>
            </w:r>
          </w:p>
        </w:tc>
        <w:tc>
          <w:tcPr>
            <w:tcW w:w="222" w:type="dxa"/>
          </w:tcPr>
          <w:p w:rsidR="00BF099E" w:rsidRDefault="00BF099E" w:rsidP="00B8225B">
            <w:pPr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4610" w:type="dxa"/>
            <w:gridSpan w:val="2"/>
          </w:tcPr>
          <w:p w:rsidR="00BF099E" w:rsidRDefault="00BF099E" w:rsidP="00B8225B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Plural</w:t>
            </w:r>
          </w:p>
        </w:tc>
      </w:tr>
      <w:tr w:rsidR="00BF099E" w:rsidTr="00B8225B">
        <w:tc>
          <w:tcPr>
            <w:tcW w:w="1799" w:type="dxa"/>
          </w:tcPr>
          <w:p w:rsidR="00BF099E" w:rsidRDefault="00BF099E" w:rsidP="00B8225B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684" w:type="dxa"/>
          </w:tcPr>
          <w:p w:rsidR="00BF099E" w:rsidRDefault="00BF099E" w:rsidP="00BF099E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I </w:t>
            </w:r>
            <w:r w:rsidRPr="00BF099E">
              <w:rPr>
                <w:rFonts w:ascii="Comic Sans MS" w:hAnsi="Comic Sans MS" w:hint="eastAsia"/>
                <w:sz w:val="28"/>
                <w:szCs w:val="28"/>
              </w:rPr>
              <w:t>walk</w:t>
            </w:r>
          </w:p>
        </w:tc>
        <w:tc>
          <w:tcPr>
            <w:tcW w:w="222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975" w:type="dxa"/>
          </w:tcPr>
          <w:p w:rsidR="00BF099E" w:rsidRDefault="00BF099E" w:rsidP="00BF099E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We </w:t>
            </w:r>
          </w:p>
        </w:tc>
      </w:tr>
      <w:tr w:rsidR="00BF099E" w:rsidTr="00BF099E">
        <w:trPr>
          <w:trHeight w:val="335"/>
        </w:trPr>
        <w:tc>
          <w:tcPr>
            <w:tcW w:w="1799" w:type="dxa"/>
          </w:tcPr>
          <w:p w:rsidR="00BF099E" w:rsidRDefault="00BF099E" w:rsidP="00B8225B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684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 w:hint="eastAsia"/>
                <w:sz w:val="28"/>
                <w:szCs w:val="28"/>
              </w:rPr>
              <w:t>ou walk</w:t>
            </w:r>
          </w:p>
        </w:tc>
        <w:tc>
          <w:tcPr>
            <w:tcW w:w="222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975" w:type="dxa"/>
          </w:tcPr>
          <w:p w:rsidR="00BF099E" w:rsidRDefault="00BF099E" w:rsidP="00BF099E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ou </w:t>
            </w:r>
          </w:p>
        </w:tc>
      </w:tr>
      <w:tr w:rsidR="00BF099E" w:rsidTr="00B8225B">
        <w:tc>
          <w:tcPr>
            <w:tcW w:w="1799" w:type="dxa"/>
          </w:tcPr>
          <w:p w:rsidR="00BF099E" w:rsidRPr="00640995" w:rsidRDefault="00BF099E" w:rsidP="00B8225B">
            <w:pPr>
              <w:rPr>
                <w:rFonts w:ascii="Comic Sans MS" w:hAnsi="Comic Sans MS" w:hint="eastAsia"/>
                <w:color w:val="FF0000"/>
                <w:sz w:val="28"/>
                <w:szCs w:val="28"/>
                <w:u w:val="single"/>
              </w:rPr>
            </w:pPr>
            <w:r w:rsidRPr="00640995">
              <w:rPr>
                <w:rFonts w:ascii="Comic Sans MS" w:hAnsi="Comic Sans MS" w:hint="eastAsia"/>
                <w:color w:val="FF0000"/>
                <w:sz w:val="28"/>
                <w:szCs w:val="28"/>
                <w:u w:val="single"/>
              </w:rPr>
              <w:t>3</w:t>
            </w:r>
            <w:r w:rsidRPr="00640995">
              <w:rPr>
                <w:rFonts w:ascii="Comic Sans MS" w:hAnsi="Comic Sans MS" w:hint="eastAsia"/>
                <w:color w:val="FF0000"/>
                <w:sz w:val="28"/>
                <w:szCs w:val="28"/>
                <w:u w:val="single"/>
                <w:vertAlign w:val="superscript"/>
              </w:rPr>
              <w:t>rd</w:t>
            </w:r>
            <w:r w:rsidRPr="00640995">
              <w:rPr>
                <w:rFonts w:ascii="Comic Sans MS" w:hAnsi="Comic Sans MS" w:hint="eastAsia"/>
                <w:color w:val="FF0000"/>
                <w:sz w:val="28"/>
                <w:szCs w:val="28"/>
                <w:u w:val="single"/>
              </w:rPr>
              <w:t xml:space="preserve"> person</w:t>
            </w:r>
          </w:p>
        </w:tc>
        <w:tc>
          <w:tcPr>
            <w:tcW w:w="2684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 w:hint="eastAsia"/>
                <w:sz w:val="28"/>
                <w:szCs w:val="28"/>
              </w:rPr>
              <w:t>e, she, it walk</w:t>
            </w:r>
            <w:r w:rsidRPr="00640995">
              <w:rPr>
                <w:rFonts w:ascii="Comic Sans MS" w:hAnsi="Comic Sans MS" w:hint="eastAsia"/>
                <w:b/>
                <w:color w:val="FF0000"/>
                <w:sz w:val="28"/>
                <w:szCs w:val="28"/>
                <w:u w:val="single"/>
              </w:rPr>
              <w:t>s</w:t>
            </w:r>
          </w:p>
        </w:tc>
        <w:tc>
          <w:tcPr>
            <w:tcW w:w="222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BF099E" w:rsidRDefault="00BF099E" w:rsidP="00B8225B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  <w:r w:rsidRPr="004A2B2D">
              <w:rPr>
                <w:rFonts w:ascii="Comic Sans MS" w:hAnsi="Comic Sans MS" w:hint="eastAsia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person</w:t>
            </w:r>
          </w:p>
        </w:tc>
        <w:tc>
          <w:tcPr>
            <w:tcW w:w="2975" w:type="dxa"/>
          </w:tcPr>
          <w:p w:rsidR="00BF099E" w:rsidRDefault="00BF099E" w:rsidP="00BF099E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hey </w:t>
            </w:r>
          </w:p>
        </w:tc>
      </w:tr>
    </w:tbl>
    <w:p w:rsidR="00BF099E" w:rsidRPr="00BF099E" w:rsidRDefault="00BF099E">
      <w:pPr>
        <w:rPr>
          <w:rFonts w:ascii="Comic Sans MS" w:hAnsi="Comic Sans MS" w:hint="eastAsia"/>
          <w:sz w:val="28"/>
          <w:szCs w:val="28"/>
        </w:rPr>
      </w:pPr>
    </w:p>
    <w:p w:rsidR="00BF099E" w:rsidRPr="00E9189E" w:rsidRDefault="00BF09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 wish he would </w:t>
      </w:r>
      <w:r w:rsidRPr="00640995">
        <w:rPr>
          <w:rFonts w:ascii="Comic Sans MS" w:hAnsi="Comic Sans MS" w:hint="eastAsia"/>
          <w:color w:val="FF0000"/>
          <w:sz w:val="28"/>
          <w:szCs w:val="28"/>
          <w:u w:val="single"/>
        </w:rPr>
        <w:t>walk</w:t>
      </w:r>
      <w:r>
        <w:rPr>
          <w:rFonts w:ascii="Comic Sans MS" w:hAnsi="Comic Sans MS" w:hint="eastAsia"/>
          <w:sz w:val="28"/>
          <w:szCs w:val="28"/>
        </w:rPr>
        <w:t xml:space="preserve"> more often.</w:t>
      </w:r>
    </w:p>
    <w:p w:rsidR="00E9189E" w:rsidRDefault="0064099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He recommended that each student </w:t>
      </w:r>
      <w:r w:rsidRPr="00640995">
        <w:rPr>
          <w:rFonts w:ascii="Comic Sans MS" w:hAnsi="Comic Sans MS" w:hint="eastAsia"/>
          <w:color w:val="FF0000"/>
          <w:sz w:val="28"/>
          <w:szCs w:val="28"/>
          <w:u w:val="single"/>
        </w:rPr>
        <w:t>walk</w:t>
      </w:r>
      <w:r>
        <w:rPr>
          <w:rFonts w:ascii="Comic Sans MS" w:hAnsi="Comic Sans MS" w:hint="eastAsia"/>
          <w:sz w:val="28"/>
          <w:szCs w:val="28"/>
        </w:rPr>
        <w:t xml:space="preserve"> to school.</w:t>
      </w:r>
    </w:p>
    <w:p w:rsidR="00915710" w:rsidRDefault="00915710">
      <w:pPr>
        <w:rPr>
          <w:rFonts w:ascii="Comic Sans MS" w:hAnsi="Comic Sans MS" w:hint="eastAsia"/>
          <w:sz w:val="28"/>
          <w:szCs w:val="28"/>
        </w:rPr>
      </w:pPr>
    </w:p>
    <w:p w:rsidR="00915710" w:rsidRDefault="0091571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The subjunctive is used after the following verbs:</w:t>
      </w:r>
    </w:p>
    <w:p w:rsidR="00915710" w:rsidRDefault="00915710">
      <w:pPr>
        <w:rPr>
          <w:rFonts w:ascii="Comic Sans MS" w:hAnsi="Comic Sans MS" w:hint="eastAsia"/>
          <w:sz w:val="28"/>
          <w:szCs w:val="28"/>
        </w:rPr>
      </w:pPr>
    </w:p>
    <w:p w:rsidR="00915710" w:rsidRDefault="00915710">
      <w:pPr>
        <w:rPr>
          <w:rFonts w:ascii="Comic Sans MS" w:hAnsi="Comic Sans MS" w:hint="eastAsia"/>
          <w:sz w:val="28"/>
          <w:szCs w:val="28"/>
        </w:rPr>
      </w:pPr>
      <w:proofErr w:type="gramStart"/>
      <w:r w:rsidRPr="00915710">
        <w:rPr>
          <w:rFonts w:ascii="Comic Sans MS" w:hAnsi="Comic Sans MS"/>
          <w:sz w:val="28"/>
          <w:szCs w:val="28"/>
        </w:rPr>
        <w:lastRenderedPageBreak/>
        <w:t>ask</w:t>
      </w:r>
      <w:proofErr w:type="gramEnd"/>
      <w:r w:rsidRPr="00915710">
        <w:rPr>
          <w:rFonts w:ascii="Comic Sans MS" w:hAnsi="Comic Sans MS"/>
          <w:sz w:val="28"/>
          <w:szCs w:val="28"/>
        </w:rPr>
        <w:t>, demand, determine, insist, move, order, pray, prefer, recommend, regret, request, require, suggest, and wish</w:t>
      </w:r>
    </w:p>
    <w:p w:rsidR="00915710" w:rsidRDefault="00915710">
      <w:pPr>
        <w:rPr>
          <w:rFonts w:ascii="Comic Sans MS" w:hAnsi="Comic Sans MS" w:hint="eastAsia"/>
          <w:sz w:val="28"/>
          <w:szCs w:val="28"/>
        </w:rPr>
      </w:pPr>
    </w:p>
    <w:p w:rsidR="00915710" w:rsidRDefault="00915710" w:rsidP="0091571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Words like: would, could, should, if</w:t>
      </w:r>
      <w:r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 w:hint="eastAsia"/>
          <w:sz w:val="28"/>
          <w:szCs w:val="28"/>
        </w:rPr>
        <w:t xml:space="preserve"> tell you the subjunctive is used.</w:t>
      </w:r>
    </w:p>
    <w:p w:rsidR="00915710" w:rsidRPr="00BF099E" w:rsidRDefault="00915710" w:rsidP="00915710">
      <w:pPr>
        <w:rPr>
          <w:rFonts w:ascii="Comic Sans MS" w:hAnsi="Comic Sans MS"/>
          <w:sz w:val="6"/>
          <w:szCs w:val="6"/>
        </w:rPr>
      </w:pPr>
    </w:p>
    <w:p w:rsidR="00915710" w:rsidRPr="00915710" w:rsidRDefault="0091571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They are called </w:t>
      </w:r>
      <w:r w:rsidRPr="00915710">
        <w:rPr>
          <w:rFonts w:ascii="Comic Sans MS" w:hAnsi="Comic Sans MS"/>
          <w:sz w:val="28"/>
          <w:szCs w:val="28"/>
        </w:rPr>
        <w:t>conditional auxiliary verbs</w:t>
      </w:r>
    </w:p>
    <w:p w:rsidR="00915710" w:rsidRDefault="00915710">
      <w:pPr>
        <w:rPr>
          <w:rFonts w:ascii="Comic Sans MS" w:hAnsi="Comic Sans MS" w:hint="eastAsia"/>
          <w:sz w:val="28"/>
          <w:szCs w:val="28"/>
        </w:rPr>
      </w:pPr>
    </w:p>
    <w:p w:rsidR="00915710" w:rsidRDefault="00915710">
      <w:pPr>
        <w:rPr>
          <w:rFonts w:ascii="Comic Sans MS" w:hAnsi="Comic Sans MS" w:hint="eastAsia"/>
          <w:sz w:val="28"/>
          <w:szCs w:val="28"/>
        </w:rPr>
      </w:pPr>
      <w:r w:rsidRPr="00915710">
        <w:rPr>
          <w:rFonts w:ascii="Comic Sans MS" w:hAnsi="Comic Sans MS"/>
          <w:sz w:val="28"/>
          <w:szCs w:val="28"/>
        </w:rPr>
        <w:t>Subjunctive:</w:t>
      </w:r>
      <w:r w:rsidRPr="00915710">
        <w:rPr>
          <w:rFonts w:ascii="Comic Sans MS" w:hAnsi="Comic Sans MS" w:hint="eastAsia"/>
          <w:sz w:val="28"/>
          <w:szCs w:val="28"/>
        </w:rPr>
        <w:t xml:space="preserve"> </w:t>
      </w:r>
      <w:r w:rsidRPr="00915710">
        <w:rPr>
          <w:rFonts w:ascii="Comic Sans MS" w:hAnsi="Comic Sans MS"/>
          <w:sz w:val="28"/>
          <w:szCs w:val="28"/>
        </w:rPr>
        <w:t xml:space="preserve">I wish he were </w:t>
      </w:r>
      <w:r w:rsidRPr="00915710">
        <w:rPr>
          <w:rFonts w:ascii="Comic Sans MS" w:hAnsi="Comic Sans MS" w:hint="eastAsia"/>
          <w:sz w:val="28"/>
          <w:szCs w:val="28"/>
        </w:rPr>
        <w:t xml:space="preserve">nicer </w:t>
      </w:r>
      <w:r w:rsidRPr="00915710">
        <w:rPr>
          <w:rFonts w:ascii="Comic Sans MS" w:hAnsi="Comic Sans MS"/>
          <w:sz w:val="28"/>
          <w:szCs w:val="28"/>
        </w:rPr>
        <w:t>to me.</w:t>
      </w:r>
    </w:p>
    <w:p w:rsidR="00915710" w:rsidRPr="00915710" w:rsidRDefault="00915710" w:rsidP="00915710">
      <w:pPr>
        <w:rPr>
          <w:rFonts w:ascii="Comic Sans MS" w:hAnsi="Comic Sans MS"/>
          <w:sz w:val="28"/>
          <w:szCs w:val="28"/>
        </w:rPr>
      </w:pPr>
      <w:r w:rsidRPr="00915710">
        <w:rPr>
          <w:rFonts w:ascii="Comic Sans MS" w:hAnsi="Comic Sans MS"/>
          <w:sz w:val="28"/>
          <w:szCs w:val="28"/>
        </w:rPr>
        <w:t xml:space="preserve">Conditional: I wish he would be kinder to me. </w:t>
      </w:r>
    </w:p>
    <w:p w:rsidR="00915710" w:rsidRPr="00915710" w:rsidRDefault="00915710">
      <w:pPr>
        <w:rPr>
          <w:rFonts w:ascii="Comic Sans MS" w:hAnsi="Comic Sans MS" w:hint="eastAsia"/>
          <w:sz w:val="28"/>
          <w:szCs w:val="28"/>
        </w:rPr>
      </w:pPr>
    </w:p>
    <w:p w:rsidR="00915710" w:rsidRPr="00E9189E" w:rsidRDefault="00915710">
      <w:pPr>
        <w:rPr>
          <w:rFonts w:ascii="Comic Sans MS" w:hAnsi="Comic Sans MS"/>
          <w:sz w:val="28"/>
          <w:szCs w:val="28"/>
        </w:rPr>
      </w:pPr>
    </w:p>
    <w:sectPr w:rsidR="00915710" w:rsidRPr="00E9189E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14E"/>
    <w:multiLevelType w:val="hybridMultilevel"/>
    <w:tmpl w:val="5456C2BA"/>
    <w:lvl w:ilvl="0" w:tplc="2BC0D7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7482A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0E82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32CD"/>
    <w:rsid w:val="00265C5D"/>
    <w:rsid w:val="00265D28"/>
    <w:rsid w:val="00266866"/>
    <w:rsid w:val="0027055B"/>
    <w:rsid w:val="00270729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244A"/>
    <w:rsid w:val="003C5B76"/>
    <w:rsid w:val="003C5C48"/>
    <w:rsid w:val="003C6DE3"/>
    <w:rsid w:val="003C73E9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B2D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0995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722A"/>
    <w:rsid w:val="006979C0"/>
    <w:rsid w:val="00697C3F"/>
    <w:rsid w:val="00697F40"/>
    <w:rsid w:val="006A349B"/>
    <w:rsid w:val="006A3D12"/>
    <w:rsid w:val="006A3DAA"/>
    <w:rsid w:val="006A4EF9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1067"/>
    <w:rsid w:val="007012AC"/>
    <w:rsid w:val="00701EF8"/>
    <w:rsid w:val="00702F43"/>
    <w:rsid w:val="0070320D"/>
    <w:rsid w:val="00703383"/>
    <w:rsid w:val="00704DB7"/>
    <w:rsid w:val="00704EA2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82A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5B20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5710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9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2B8"/>
    <w:rsid w:val="00D63516"/>
    <w:rsid w:val="00D63997"/>
    <w:rsid w:val="00D63B80"/>
    <w:rsid w:val="00D63D37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A8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189E"/>
    <w:rsid w:val="00E92426"/>
    <w:rsid w:val="00E92610"/>
    <w:rsid w:val="00E930B2"/>
    <w:rsid w:val="00E9417C"/>
    <w:rsid w:val="00E95142"/>
    <w:rsid w:val="00E959D9"/>
    <w:rsid w:val="00E97757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4DE4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31">
    <w:name w:val="mpt31"/>
    <w:basedOn w:val="DefaultParagraphFont"/>
    <w:rsid w:val="0087482A"/>
    <w:rPr>
      <w:color w:val="00A000"/>
    </w:rPr>
  </w:style>
  <w:style w:type="character" w:customStyle="1" w:styleId="mpt41">
    <w:name w:val="mpt41"/>
    <w:basedOn w:val="DefaultParagraphFont"/>
    <w:rsid w:val="0087482A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87482A"/>
    <w:rPr>
      <w:strike w:val="0"/>
      <w:dstrike w:val="0"/>
      <w:color w:val="0030D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A2B2D"/>
    <w:pPr>
      <w:ind w:leftChars="400" w:left="800"/>
    </w:pPr>
  </w:style>
  <w:style w:type="table" w:styleId="TableGrid">
    <w:name w:val="Table Grid"/>
    <w:basedOn w:val="TableNormal"/>
    <w:uiPriority w:val="59"/>
    <w:rsid w:val="004A2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57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Subjunctive" TargetMode="External"/><Relationship Id="rId5" Type="http://schemas.openxmlformats.org/officeDocument/2006/relationships/hyperlink" Target="http://www.mdbg.net/chindict/chindict.php?page=worddict&amp;wdrst=0&amp;wdqb=Subjun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2011-12-24T05:27:00Z</dcterms:created>
  <dcterms:modified xsi:type="dcterms:W3CDTF">2011-12-24T06:36:00Z</dcterms:modified>
</cp:coreProperties>
</file>